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C3212">
      <w:pPr>
        <w:keepNext w:val="0"/>
        <w:keepLines w:val="0"/>
        <w:widowControl/>
        <w:suppressLineNumbers w:val="0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u w:val="single"/>
          <w:lang w:val="en-US" w:eastAsia="zh-CN"/>
        </w:rPr>
        <w:t xml:space="preserve">服装企业成本管理问题研究 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11D380FC">
      <w:pPr>
        <w:adjustRightInd w:val="0"/>
        <w:snapToGrid w:val="0"/>
        <w:spacing w:line="240" w:lineRule="auto"/>
        <w:jc w:val="center"/>
        <w:rPr>
          <w:rFonts w:ascii="仿宋_GB2312" w:hAnsi="华文中宋"/>
          <w:bCs/>
          <w:color w:val="FF0000"/>
          <w:sz w:val="22"/>
          <w:u w:val="single"/>
        </w:rPr>
      </w:pPr>
    </w:p>
    <w:p w14:paraId="67C867B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周梦茜</w:t>
      </w:r>
      <w:r>
        <w:rPr>
          <w:rFonts w:hint="eastAsia" w:ascii="仿宋_GB2312" w:hAnsi="华文中宋"/>
          <w:bCs/>
          <w:sz w:val="24"/>
          <w:u w:val="single"/>
        </w:rPr>
        <w:t xml:space="preserve">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9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30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07DC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E8B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014D79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2B5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F264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服装企业成本管理问题研究</w:t>
            </w:r>
          </w:p>
        </w:tc>
      </w:tr>
      <w:tr w14:paraId="6E115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1BB2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FDC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4A3B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811B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922C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484B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1D8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FDE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9EBF1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2024年11月10日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20256年1月20日</w:t>
            </w:r>
          </w:p>
          <w:bookmarkEnd w:id="0"/>
        </w:tc>
      </w:tr>
      <w:tr w14:paraId="06494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E7F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406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373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宁波新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卉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服饰有限公司</w:t>
            </w:r>
          </w:p>
        </w:tc>
      </w:tr>
      <w:tr w14:paraId="34E18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C1A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C41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4CE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686A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9BB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AD0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1EC0D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8F6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965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B2BC3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周梦茜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959CB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C8334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4F014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课题主持</w:t>
            </w:r>
          </w:p>
        </w:tc>
      </w:tr>
      <w:tr w14:paraId="77FC2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40D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066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EBAC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B0D6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A510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41C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1B43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73B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11B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4550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6247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0456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085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740E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C5C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A36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D412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C2F3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51AC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A46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8989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19F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1A74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A6C0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FBB1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0A6E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887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3C77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CAC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ECE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C3C7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0.55</w:t>
            </w: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 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万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26D0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5ED4FA9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BE03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C67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4E27E5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CFED6">
            <w:pPr>
              <w:spacing w:line="240" w:lineRule="exact"/>
              <w:ind w:firstLine="1260" w:firstLineChars="600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4C65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480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452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AE5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554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864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E0AA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D53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AF8D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4F7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BD1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0253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4AE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7F0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0150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50E7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F8C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121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C13C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FB0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59F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425F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4E37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295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62A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B46E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0CC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D4BD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0.517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0A77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9616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064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742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F8EB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936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49A8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3A4F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183B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4C0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5E7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173E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0.033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B12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A2B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47C7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14D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B11CC3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67E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F26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DDE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0.55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D73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7B0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A57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77EFA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0.55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5B39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D0FD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5D220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EA5C7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7A7D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FAFF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4928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233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EB05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A10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2BD5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9773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C37C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86EE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886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BB71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34FE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47E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A0D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C98C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A6C8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BB0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4501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8CD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0717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2C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C860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3FA3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864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145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C1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A899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0.517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40E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4AA1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25AD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715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D9BE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CB4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3161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4831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284A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83A7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7B1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7B476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0.033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6892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FBFB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2131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B897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5467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1D2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B479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C09E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0851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3987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EF47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0E3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1620A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9D58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B074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A701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9950B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A1F2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071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EBA2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9181A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5C24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EAD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321A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4C4CA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458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EC2E3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3D2F4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C6B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EDD2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DD2A9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2D1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658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9259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F99BE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29A9D0FB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zMjI2OWRkMWZmNWRmNDE5ZTYwYzY4OGI4ZDAxMDY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7852DA7"/>
    <w:rsid w:val="09B0103C"/>
    <w:rsid w:val="1073627E"/>
    <w:rsid w:val="1074050C"/>
    <w:rsid w:val="18A75024"/>
    <w:rsid w:val="219F7D10"/>
    <w:rsid w:val="519311FF"/>
    <w:rsid w:val="554C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508</Words>
  <Characters>545</Characters>
  <Lines>5</Lines>
  <Paragraphs>1</Paragraphs>
  <TotalTime>53</TotalTime>
  <ScaleCrop>false</ScaleCrop>
  <LinksUpToDate>false</LinksUpToDate>
  <CharactersWithSpaces>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Ｃ</cp:lastModifiedBy>
  <dcterms:modified xsi:type="dcterms:W3CDTF">2026-10-13T06:28:50Z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D776F9A59992454AB90682DD822AB65A_13</vt:lpwstr>
  </property>
  <property fmtid="{D5CDD505-2E9C-101B-9397-08002B2CF9AE}" pid="4" name="KSOTemplateDocerSaveRecord">
    <vt:lpwstr>eyJoZGlkIjoiYTAxY2JiZmIzNDViY2M2MDdkM2E0YzliMTJmYTc0ZTEiLCJ1c2VySWQiOiIzODAzMjIxOTUifQ==</vt:lpwstr>
  </property>
</Properties>
</file>